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39" w:rsidRDefault="00AC7039"/>
    <w:p w:rsidR="000F144E" w:rsidRDefault="000F144E" w:rsidP="000F144E">
      <w:pPr>
        <w:rPr>
          <w:b/>
        </w:rPr>
      </w:pPr>
    </w:p>
    <w:p w:rsidR="000F144E" w:rsidRPr="000F144E" w:rsidRDefault="000F144E" w:rsidP="000F144E">
      <w:pPr>
        <w:jc w:val="center"/>
        <w:rPr>
          <w:b/>
          <w:sz w:val="36"/>
          <w:szCs w:val="36"/>
        </w:rPr>
      </w:pPr>
      <w:r w:rsidRPr="000F144E">
        <w:rPr>
          <w:b/>
          <w:sz w:val="36"/>
          <w:szCs w:val="36"/>
        </w:rPr>
        <w:t>Valuing and managing veteran trees</w:t>
      </w:r>
    </w:p>
    <w:p w:rsidR="000F144E" w:rsidRPr="000F144E" w:rsidRDefault="000F144E" w:rsidP="000F144E">
      <w:pPr>
        <w:jc w:val="center"/>
        <w:rPr>
          <w:b/>
        </w:rPr>
      </w:pPr>
      <w:r w:rsidRPr="000F144E">
        <w:rPr>
          <w:b/>
        </w:rPr>
        <w:t xml:space="preserve">A training day </w:t>
      </w:r>
      <w:r w:rsidR="00983B51">
        <w:rPr>
          <w:b/>
        </w:rPr>
        <w:t xml:space="preserve">designed and produced </w:t>
      </w:r>
      <w:r w:rsidRPr="000F144E">
        <w:rPr>
          <w:b/>
        </w:rPr>
        <w:t xml:space="preserve">by the </w:t>
      </w:r>
      <w:proofErr w:type="spellStart"/>
      <w:r w:rsidRPr="000F144E">
        <w:rPr>
          <w:b/>
        </w:rPr>
        <w:t>VETree</w:t>
      </w:r>
      <w:proofErr w:type="spellEnd"/>
      <w:r w:rsidRPr="000F144E">
        <w:rPr>
          <w:b/>
        </w:rPr>
        <w:t xml:space="preserve"> project</w:t>
      </w:r>
    </w:p>
    <w:p w:rsidR="000F144E" w:rsidRDefault="000F144E" w:rsidP="000F144E">
      <w:pPr>
        <w:jc w:val="center"/>
        <w:rPr>
          <w:b/>
        </w:rPr>
      </w:pPr>
    </w:p>
    <w:p w:rsidR="000F144E" w:rsidRPr="007F7B99" w:rsidRDefault="000F144E" w:rsidP="000F144E">
      <w:pPr>
        <w:rPr>
          <w:b/>
        </w:rPr>
      </w:pPr>
      <w:r w:rsidRPr="007F7B99">
        <w:rPr>
          <w:b/>
        </w:rPr>
        <w:t>Objectives:</w:t>
      </w:r>
    </w:p>
    <w:p w:rsidR="000F144E" w:rsidRPr="007F7B99" w:rsidRDefault="000F144E" w:rsidP="000F144E">
      <w:pPr>
        <w:rPr>
          <w:i/>
        </w:rPr>
      </w:pPr>
      <w:r w:rsidRPr="007F7B99">
        <w:rPr>
          <w:i/>
        </w:rPr>
        <w:t>When you have completed this course you should be able to do the following:</w:t>
      </w:r>
    </w:p>
    <w:p w:rsidR="000F144E" w:rsidRPr="007F7B99" w:rsidRDefault="00952FC1" w:rsidP="000F144E">
      <w:pPr>
        <w:pStyle w:val="Lijstalinea"/>
        <w:numPr>
          <w:ilvl w:val="0"/>
          <w:numId w:val="1"/>
        </w:numPr>
        <w:spacing w:after="0" w:line="240" w:lineRule="auto"/>
      </w:pPr>
      <w:r w:rsidRPr="007F7B99">
        <w:t>G</w:t>
      </w:r>
      <w:r w:rsidR="000F144E" w:rsidRPr="007F7B99">
        <w:t xml:space="preserve">ive a definition of a </w:t>
      </w:r>
      <w:r w:rsidR="0024379C" w:rsidRPr="007F7B99">
        <w:t xml:space="preserve">veteran </w:t>
      </w:r>
      <w:r w:rsidR="000F144E" w:rsidRPr="007F7B99">
        <w:t>tree that is of importance for biological or heritage value.</w:t>
      </w:r>
    </w:p>
    <w:p w:rsidR="000F144E" w:rsidRPr="007F7B99" w:rsidRDefault="00952FC1" w:rsidP="000F144E">
      <w:pPr>
        <w:pStyle w:val="Lijstalinea"/>
        <w:numPr>
          <w:ilvl w:val="0"/>
          <w:numId w:val="1"/>
        </w:numPr>
        <w:spacing w:after="0" w:line="240" w:lineRule="auto"/>
      </w:pPr>
      <w:r w:rsidRPr="007F7B99">
        <w:t>E</w:t>
      </w:r>
      <w:r w:rsidR="000F144E" w:rsidRPr="007F7B99">
        <w:t>xplain why trees can live so long</w:t>
      </w:r>
    </w:p>
    <w:p w:rsidR="000F144E" w:rsidRPr="007F7B99" w:rsidRDefault="00952FC1" w:rsidP="000F144E">
      <w:pPr>
        <w:pStyle w:val="Lijstalinea"/>
        <w:numPr>
          <w:ilvl w:val="0"/>
          <w:numId w:val="1"/>
        </w:numPr>
        <w:spacing w:after="0" w:line="240" w:lineRule="auto"/>
      </w:pPr>
      <w:r w:rsidRPr="007F7B99">
        <w:t>D</w:t>
      </w:r>
      <w:r w:rsidR="000F144E" w:rsidRPr="007F7B99">
        <w:t>escribe how and where roots grow and why they are important</w:t>
      </w:r>
    </w:p>
    <w:p w:rsidR="000F144E" w:rsidRPr="007F7B99" w:rsidRDefault="00952FC1" w:rsidP="000F144E">
      <w:pPr>
        <w:pStyle w:val="Lijstalinea"/>
        <w:numPr>
          <w:ilvl w:val="0"/>
          <w:numId w:val="1"/>
        </w:numPr>
        <w:spacing w:after="0" w:line="240" w:lineRule="auto"/>
      </w:pPr>
      <w:r w:rsidRPr="007F7B99">
        <w:t>U</w:t>
      </w:r>
      <w:r w:rsidR="000F144E" w:rsidRPr="007F7B99">
        <w:t>ndertake a simple survey of a veteran tree in the field</w:t>
      </w:r>
    </w:p>
    <w:p w:rsidR="000F144E" w:rsidRPr="007F7B99" w:rsidRDefault="00952FC1" w:rsidP="0024379C">
      <w:pPr>
        <w:pStyle w:val="Lijstalinea"/>
        <w:numPr>
          <w:ilvl w:val="0"/>
          <w:numId w:val="1"/>
        </w:numPr>
        <w:spacing w:after="0" w:line="240" w:lineRule="auto"/>
      </w:pPr>
      <w:r w:rsidRPr="007F7B99">
        <w:t>A</w:t>
      </w:r>
      <w:r w:rsidR="000F144E" w:rsidRPr="007F7B99">
        <w:t>ssess whe</w:t>
      </w:r>
      <w:r w:rsidRPr="007F7B99">
        <w:t>re</w:t>
      </w:r>
      <w:r w:rsidR="000F144E" w:rsidRPr="007F7B99">
        <w:t xml:space="preserve"> management is likely to be appropriate for old trees or their surroundings</w:t>
      </w:r>
    </w:p>
    <w:p w:rsidR="000F144E" w:rsidRPr="007F7B99" w:rsidRDefault="000F144E" w:rsidP="000F144E">
      <w:pPr>
        <w:pStyle w:val="Lijstalinea"/>
        <w:spacing w:after="0" w:line="240" w:lineRule="auto"/>
      </w:pPr>
    </w:p>
    <w:p w:rsidR="000F144E" w:rsidRPr="007F7B99" w:rsidRDefault="000F144E">
      <w:pPr>
        <w:rPr>
          <w:b/>
        </w:rPr>
      </w:pPr>
      <w:r w:rsidRPr="007F7B99">
        <w:rPr>
          <w:b/>
        </w:rPr>
        <w:t>Programme</w:t>
      </w:r>
    </w:p>
    <w:p w:rsidR="000F144E" w:rsidRPr="007F7B99" w:rsidRDefault="000F144E">
      <w:pPr>
        <w:rPr>
          <w:b/>
        </w:rPr>
      </w:pPr>
    </w:p>
    <w:p w:rsidR="000F144E" w:rsidRPr="007F7B99" w:rsidRDefault="00330C83" w:rsidP="000F144E">
      <w:r w:rsidRPr="007F7B99">
        <w:t>9:30 – 1</w:t>
      </w:r>
      <w:r w:rsidR="000F144E" w:rsidRPr="007F7B99">
        <w:t>0</w:t>
      </w:r>
      <w:r w:rsidRPr="007F7B99">
        <w:t>:</w:t>
      </w:r>
      <w:r w:rsidR="00521572" w:rsidRPr="007F7B99">
        <w:t>15</w:t>
      </w:r>
      <w:r w:rsidR="000F144E" w:rsidRPr="007F7B99">
        <w:t xml:space="preserve"> – Introduction and presentation of course leaders and delegates</w:t>
      </w:r>
    </w:p>
    <w:p w:rsidR="000F144E" w:rsidRPr="007F7B99" w:rsidRDefault="000F144E" w:rsidP="000F144E"/>
    <w:p w:rsidR="00AC3DAA" w:rsidRPr="007F7B99" w:rsidRDefault="000F144E" w:rsidP="000F144E">
      <w:r w:rsidRPr="007F7B99">
        <w:t>10:15 – 11:15 – Definition of a veteran tree</w:t>
      </w:r>
      <w:r w:rsidR="00B013FA" w:rsidRPr="007F7B99">
        <w:t xml:space="preserve"> and </w:t>
      </w:r>
      <w:r w:rsidRPr="007F7B99">
        <w:t xml:space="preserve">their value for </w:t>
      </w:r>
      <w:r w:rsidR="00B013FA" w:rsidRPr="007F7B99">
        <w:t xml:space="preserve">cultural history and </w:t>
      </w:r>
      <w:r w:rsidRPr="007F7B99">
        <w:t>biodiversity</w:t>
      </w:r>
    </w:p>
    <w:p w:rsidR="000F144E" w:rsidRPr="007F7B99" w:rsidRDefault="000F144E" w:rsidP="000F144E"/>
    <w:p w:rsidR="000F144E" w:rsidRPr="007F7B99" w:rsidRDefault="000F144E" w:rsidP="000F144E">
      <w:r w:rsidRPr="007F7B99">
        <w:t>11.15 – 11.40 – Coffee/tea break</w:t>
      </w:r>
    </w:p>
    <w:p w:rsidR="000F144E" w:rsidRPr="007F7B99" w:rsidRDefault="000F144E" w:rsidP="000F144E"/>
    <w:p w:rsidR="000F144E" w:rsidRPr="007F7B99" w:rsidRDefault="000F144E" w:rsidP="000F144E">
      <w:r w:rsidRPr="007F7B99">
        <w:t>11.40 – 13.00 – Field visit to look at veteran trees</w:t>
      </w:r>
    </w:p>
    <w:p w:rsidR="000F144E" w:rsidRPr="007F7B99" w:rsidRDefault="000F144E" w:rsidP="000F144E"/>
    <w:p w:rsidR="000F144E" w:rsidRPr="007F7B99" w:rsidRDefault="000F144E" w:rsidP="000F144E">
      <w:r w:rsidRPr="007F7B99">
        <w:t>13.00 – 14.00 – Lunch</w:t>
      </w:r>
    </w:p>
    <w:p w:rsidR="000F144E" w:rsidRPr="007F7B99" w:rsidRDefault="000F144E" w:rsidP="000F144E"/>
    <w:p w:rsidR="000F144E" w:rsidRPr="007F7B99" w:rsidRDefault="000F144E" w:rsidP="000F144E">
      <w:r w:rsidRPr="007F7B99">
        <w:t>14.00 – 15.</w:t>
      </w:r>
      <w:r w:rsidR="00AE0DD2" w:rsidRPr="007F7B99">
        <w:t>1</w:t>
      </w:r>
      <w:r w:rsidRPr="007F7B99">
        <w:t xml:space="preserve">0 – </w:t>
      </w:r>
      <w:r w:rsidR="0056478C" w:rsidRPr="007F7B99">
        <w:t xml:space="preserve">Importance of roots and the management of the land around </w:t>
      </w:r>
      <w:r w:rsidRPr="007F7B99">
        <w:t>veteran trees</w:t>
      </w:r>
    </w:p>
    <w:p w:rsidR="000F144E" w:rsidRPr="007F7B99" w:rsidRDefault="000F144E" w:rsidP="000F144E"/>
    <w:p w:rsidR="000F144E" w:rsidRPr="007F7B99" w:rsidRDefault="000F144E" w:rsidP="000F144E">
      <w:r w:rsidRPr="007F7B99">
        <w:t>15:</w:t>
      </w:r>
      <w:r w:rsidR="00AE0DD2" w:rsidRPr="007F7B99">
        <w:t>1</w:t>
      </w:r>
      <w:r w:rsidRPr="007F7B99">
        <w:t>0 – 1</w:t>
      </w:r>
      <w:r w:rsidR="0056478C" w:rsidRPr="007F7B99">
        <w:t>6:10</w:t>
      </w:r>
      <w:r w:rsidRPr="007F7B99">
        <w:t xml:space="preserve"> – Management of veteran trees exercise</w:t>
      </w:r>
      <w:r w:rsidR="0056478C" w:rsidRPr="007F7B99">
        <w:t xml:space="preserve"> and an introduction to pruning</w:t>
      </w:r>
      <w:r w:rsidRPr="007F7B99">
        <w:t>, including a coffee break</w:t>
      </w:r>
    </w:p>
    <w:p w:rsidR="000F144E" w:rsidRPr="007F7B99" w:rsidRDefault="000F144E" w:rsidP="000F144E"/>
    <w:p w:rsidR="000F144E" w:rsidRDefault="000F144E" w:rsidP="000F144E">
      <w:r w:rsidRPr="007F7B99">
        <w:t>16.</w:t>
      </w:r>
      <w:r w:rsidR="00AF4A6B" w:rsidRPr="007F7B99">
        <w:t>1</w:t>
      </w:r>
      <w:r w:rsidR="0056478C" w:rsidRPr="007F7B99">
        <w:t>0</w:t>
      </w:r>
      <w:r w:rsidRPr="007F7B99">
        <w:t xml:space="preserve"> – 16</w:t>
      </w:r>
      <w:bookmarkStart w:id="0" w:name="_GoBack"/>
      <w:bookmarkEnd w:id="0"/>
      <w:r w:rsidRPr="007F7B99">
        <w:t>.30 – Protection, legislation, questions and summary of course</w:t>
      </w:r>
    </w:p>
    <w:sectPr w:rsidR="000F144E" w:rsidSect="00DC394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545" w:rsidRDefault="00721545" w:rsidP="000F144E">
      <w:r>
        <w:separator/>
      </w:r>
    </w:p>
  </w:endnote>
  <w:endnote w:type="continuationSeparator" w:id="0">
    <w:p w:rsidR="00721545" w:rsidRDefault="00721545" w:rsidP="000F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9A4" w:rsidRPr="00CE19A4" w:rsidRDefault="00CE19A4" w:rsidP="00CE19A4">
    <w:pPr>
      <w:rPr>
        <w:color w:val="808080" w:themeColor="background1" w:themeShade="80"/>
        <w:sz w:val="12"/>
        <w:szCs w:val="12"/>
      </w:rPr>
    </w:pPr>
    <w:r w:rsidRPr="00CE19A4">
      <w:rPr>
        <w:color w:val="808080" w:themeColor="background1" w:themeShade="80"/>
        <w:sz w:val="12"/>
        <w:szCs w:val="12"/>
      </w:rPr>
      <w:t>This project has been funded with support from the European Commission.</w:t>
    </w:r>
  </w:p>
  <w:p w:rsidR="00CE19A4" w:rsidRPr="00CE19A4" w:rsidRDefault="00CE19A4" w:rsidP="00CE19A4">
    <w:pPr>
      <w:rPr>
        <w:color w:val="808080" w:themeColor="background1" w:themeShade="80"/>
        <w:sz w:val="12"/>
        <w:szCs w:val="12"/>
      </w:rPr>
    </w:pPr>
    <w:r w:rsidRPr="00CE19A4">
      <w:rPr>
        <w:color w:val="808080" w:themeColor="background1" w:themeShade="80"/>
        <w:sz w:val="12"/>
        <w:szCs w:val="12"/>
      </w:rPr>
      <w:t>This publication reflects the views only of the author, and the Commission cannot be held responsible for any use which may be made of the information contained therein.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545" w:rsidRDefault="00721545" w:rsidP="000F144E">
      <w:r>
        <w:separator/>
      </w:r>
    </w:p>
  </w:footnote>
  <w:footnote w:type="continuationSeparator" w:id="0">
    <w:p w:rsidR="00721545" w:rsidRDefault="00721545" w:rsidP="000F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44E" w:rsidRDefault="000F144E" w:rsidP="000F144E">
    <w:pPr>
      <w:pStyle w:val="Koptekst"/>
    </w:pPr>
    <w:r>
      <w:rPr>
        <w:noProof/>
        <w:lang w:val="nl-BE" w:eastAsia="nl-BE"/>
      </w:rPr>
      <w:drawing>
        <wp:inline distT="0" distB="0" distL="0" distR="0" wp14:anchorId="3BC3F48D" wp14:editId="67899731">
          <wp:extent cx="819302" cy="5034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707" cy="50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                                                     </w:t>
    </w:r>
    <w:r>
      <w:rPr>
        <w:noProof/>
        <w:lang w:val="nl-BE" w:eastAsia="nl-BE"/>
      </w:rPr>
      <w:drawing>
        <wp:inline distT="0" distB="0" distL="0" distR="0">
          <wp:extent cx="1441094" cy="560056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LLP_RO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618" cy="562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16F4"/>
    <w:multiLevelType w:val="hybridMultilevel"/>
    <w:tmpl w:val="6700EB5C"/>
    <w:lvl w:ilvl="0" w:tplc="CF244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05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6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E2C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7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FE9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F82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165C4B"/>
    <w:multiLevelType w:val="hybridMultilevel"/>
    <w:tmpl w:val="DF206F04"/>
    <w:lvl w:ilvl="0" w:tplc="50680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C1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CE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24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5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3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A6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9517428"/>
    <w:multiLevelType w:val="hybridMultilevel"/>
    <w:tmpl w:val="F1AE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44E"/>
    <w:rsid w:val="000F144E"/>
    <w:rsid w:val="00104002"/>
    <w:rsid w:val="0024379C"/>
    <w:rsid w:val="00330C83"/>
    <w:rsid w:val="00521572"/>
    <w:rsid w:val="0056478C"/>
    <w:rsid w:val="006B2E4F"/>
    <w:rsid w:val="00721545"/>
    <w:rsid w:val="007F7B99"/>
    <w:rsid w:val="008161AF"/>
    <w:rsid w:val="00952FC1"/>
    <w:rsid w:val="00981EAE"/>
    <w:rsid w:val="00983B51"/>
    <w:rsid w:val="00AC3DAA"/>
    <w:rsid w:val="00AC7039"/>
    <w:rsid w:val="00AD1990"/>
    <w:rsid w:val="00AE0DD2"/>
    <w:rsid w:val="00AF4A6B"/>
    <w:rsid w:val="00B013FA"/>
    <w:rsid w:val="00B06DB1"/>
    <w:rsid w:val="00BD5647"/>
    <w:rsid w:val="00C528E7"/>
    <w:rsid w:val="00CE19A4"/>
    <w:rsid w:val="00D3780B"/>
    <w:rsid w:val="00DC3949"/>
    <w:rsid w:val="00F3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on Tex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Header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Footer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Vikki</dc:creator>
  <cp:lastModifiedBy>Joye, Tom</cp:lastModifiedBy>
  <cp:revision>5</cp:revision>
  <cp:lastPrinted>2014-09-15T10:21:00Z</cp:lastPrinted>
  <dcterms:created xsi:type="dcterms:W3CDTF">2014-09-30T05:50:00Z</dcterms:created>
  <dcterms:modified xsi:type="dcterms:W3CDTF">2015-01-08T12:41:00Z</dcterms:modified>
</cp:coreProperties>
</file>